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24A65" w14:textId="6FF4B285" w:rsidR="00D05AE5" w:rsidRDefault="006237A9" w:rsidP="00D05AE5">
      <w:pPr>
        <w:rPr>
          <w:b/>
          <w:bCs/>
          <w:sz w:val="36"/>
          <w:szCs w:val="36"/>
        </w:rPr>
      </w:pPr>
      <w:r>
        <w:rPr>
          <w:b/>
          <w:bCs/>
          <w:sz w:val="36"/>
          <w:szCs w:val="36"/>
        </w:rPr>
        <w:t xml:space="preserve">EDAS </w:t>
      </w:r>
      <w:r w:rsidR="00D05AE5">
        <w:rPr>
          <w:b/>
          <w:bCs/>
          <w:sz w:val="36"/>
          <w:szCs w:val="36"/>
        </w:rPr>
        <w:t>Record Keeping</w:t>
      </w:r>
    </w:p>
    <w:p w14:paraId="1CC38566" w14:textId="359B0EF0" w:rsidR="00DE5EC6" w:rsidRDefault="00B34FB3" w:rsidP="00D05AE5">
      <w:r>
        <w:t>The recording process is the responsibility of all EDAS Training facilitators</w:t>
      </w:r>
      <w:r>
        <w:t>, with overall responsibility of the Training Administration managed by the EDAS Training Lead</w:t>
      </w:r>
      <w:r>
        <w:t xml:space="preserve">. The requirements for assessment and reporting demand reliable and valid records to enable judgements to be made about learners’ performance, progress and achievement. </w:t>
      </w:r>
      <w:r w:rsidR="00DE5EC6">
        <w:t xml:space="preserve">Learner records are kept in </w:t>
      </w:r>
      <w:proofErr w:type="gramStart"/>
      <w:r w:rsidR="00DE5EC6">
        <w:t xml:space="preserve">a </w:t>
      </w:r>
      <w:r>
        <w:t>number</w:t>
      </w:r>
      <w:r w:rsidR="00DE5EC6">
        <w:t xml:space="preserve"> of</w:t>
      </w:r>
      <w:proofErr w:type="gramEnd"/>
      <w:r w:rsidR="00DE5EC6">
        <w:t xml:space="preserve"> formats in line with the learner journey</w:t>
      </w:r>
      <w:r>
        <w:t>.</w:t>
      </w:r>
    </w:p>
    <w:p w14:paraId="4878E8C6" w14:textId="77C3D44D" w:rsidR="00DE5EC6" w:rsidRDefault="00DE5EC6" w:rsidP="00D05AE5">
      <w:r>
        <w:t xml:space="preserve">Each class cohort will have the following information </w:t>
      </w:r>
      <w:r w:rsidR="00B34FB3">
        <w:t>stored</w:t>
      </w:r>
      <w:r>
        <w:t xml:space="preserve"> electronically on the EDAS Training NAS for the duration of the course and for 2 years after:</w:t>
      </w:r>
    </w:p>
    <w:p w14:paraId="7D269B49" w14:textId="47AC368B" w:rsidR="00DE5EC6" w:rsidRDefault="00DE5EC6" w:rsidP="00D05AE5">
      <w:r>
        <w:t>Enrolment form</w:t>
      </w:r>
    </w:p>
    <w:p w14:paraId="04D9F721" w14:textId="345309C3" w:rsidR="00DE5EC6" w:rsidRDefault="00DE5EC6" w:rsidP="00D05AE5">
      <w:r>
        <w:t>Student profile (see anonymised example attached)</w:t>
      </w:r>
    </w:p>
    <w:p w14:paraId="70AA464B" w14:textId="12A344E2" w:rsidR="00DE5EC6" w:rsidRDefault="00DE5EC6" w:rsidP="00D05AE5">
      <w:r>
        <w:t>Class profile (see anonymised example attached)</w:t>
      </w:r>
    </w:p>
    <w:p w14:paraId="1C963B8A" w14:textId="635EB407" w:rsidR="006237A9" w:rsidRDefault="006237A9" w:rsidP="00D05AE5">
      <w:r>
        <w:t>GDPR statement and consent from</w:t>
      </w:r>
    </w:p>
    <w:p w14:paraId="5BFB5B4D" w14:textId="34B54059" w:rsidR="00DE5EC6" w:rsidRDefault="00DE5EC6" w:rsidP="00D05AE5">
      <w:r>
        <w:t>Class register</w:t>
      </w:r>
    </w:p>
    <w:p w14:paraId="2872659C" w14:textId="4362C5D4" w:rsidR="00DE5EC6" w:rsidRDefault="00DE5EC6" w:rsidP="00D05AE5">
      <w:r>
        <w:t>Completed learner work</w:t>
      </w:r>
    </w:p>
    <w:p w14:paraId="3F4C2417" w14:textId="1E713032" w:rsidR="00DE5EC6" w:rsidRDefault="00DE5EC6" w:rsidP="00D05AE5">
      <w:r>
        <w:t>IM reports</w:t>
      </w:r>
    </w:p>
    <w:p w14:paraId="7752A65B" w14:textId="6F1CBBDF" w:rsidR="00DE5EC6" w:rsidRDefault="00DE5EC6" w:rsidP="00D05AE5">
      <w:r>
        <w:t>EV reports</w:t>
      </w:r>
    </w:p>
    <w:p w14:paraId="3C6053C5" w14:textId="5BF578F7" w:rsidR="00DE5EC6" w:rsidRDefault="00DE5EC6" w:rsidP="00D05AE5">
      <w:r>
        <w:t>Copies of certificates achieved</w:t>
      </w:r>
    </w:p>
    <w:p w14:paraId="5D49A257" w14:textId="2F2F8D92" w:rsidR="00B34FB3" w:rsidRDefault="00B34FB3" w:rsidP="00D05AE5">
      <w:r>
        <w:t>Any hard copy assignment draft submissions are returned to the learner after being scanned into their electronic file.</w:t>
      </w:r>
    </w:p>
    <w:p w14:paraId="43846133" w14:textId="667495D3" w:rsidR="006237A9" w:rsidRDefault="00B34FB3" w:rsidP="006237A9">
      <w:r>
        <w:t>Once the course h</w:t>
      </w:r>
      <w:r w:rsidR="006237A9">
        <w:t>a</w:t>
      </w:r>
      <w:r>
        <w:t xml:space="preserve">s been completed, the learner progression and achievement data </w:t>
      </w:r>
      <w:proofErr w:type="gramStart"/>
      <w:r>
        <w:t>is</w:t>
      </w:r>
      <w:proofErr w:type="gramEnd"/>
      <w:r>
        <w:t xml:space="preserve"> then passed to the EDAS Data Analysis and recorded on the EDAS Better Together Training Outcomes </w:t>
      </w:r>
      <w:r w:rsidR="006237A9">
        <w:t>Record Sheet (TORS). These outcomes are then stored electronically for a period of 7 years.</w:t>
      </w:r>
      <w:r w:rsidR="006237A9" w:rsidRPr="006237A9">
        <w:t xml:space="preserve"> </w:t>
      </w:r>
      <w:r w:rsidR="006237A9">
        <w:t xml:space="preserve">Analysis of </w:t>
      </w:r>
      <w:r w:rsidR="006237A9">
        <w:t xml:space="preserve">the outcome </w:t>
      </w:r>
      <w:r w:rsidR="006237A9">
        <w:t xml:space="preserve">data is </w:t>
      </w:r>
      <w:r w:rsidR="006237A9">
        <w:t xml:space="preserve">undertaken </w:t>
      </w:r>
      <w:r w:rsidR="006237A9">
        <w:t xml:space="preserve">by the EDAS </w:t>
      </w:r>
      <w:r w:rsidR="006237A9">
        <w:t>D</w:t>
      </w:r>
      <w:r w:rsidR="006237A9">
        <w:t xml:space="preserve">ata </w:t>
      </w:r>
      <w:r w:rsidR="006237A9">
        <w:t>A</w:t>
      </w:r>
      <w:r w:rsidR="006237A9">
        <w:t>nalys</w:t>
      </w:r>
      <w:r w:rsidR="006237A9">
        <w:t>t and supplied to the EDAS CEO</w:t>
      </w:r>
      <w:r w:rsidR="006237A9">
        <w:t xml:space="preserve">. Overall percentages are reported to EDAS Board of trustees, and any subcontracting bodies that require KPI’s. </w:t>
      </w:r>
    </w:p>
    <w:p w14:paraId="361DEEDE" w14:textId="1DBBC262" w:rsidR="00DE5EC6" w:rsidRDefault="006237A9" w:rsidP="00D05AE5">
      <w:r>
        <w:t xml:space="preserve">Our NAS system is password protected and backed up externally via our IT suppliers’ network.  </w:t>
      </w:r>
    </w:p>
    <w:p w14:paraId="4E0F21D3" w14:textId="3A4F41FF" w:rsidR="006237A9" w:rsidRDefault="006237A9" w:rsidP="00D05AE5">
      <w:r>
        <w:t xml:space="preserve">Assessment and any hard copy documentation are kept in locked filing cabinets in our Training Dept office at EDAS Training Dept, 54a Ashley Road, Poole.  The office is then locked via a punch keypad with limited staff access (only from the Training and Management Depts) and strictly no student or visitor access.   This building also has 24-hour </w:t>
      </w:r>
      <w:bookmarkStart w:id="0" w:name="_GoBack"/>
      <w:bookmarkEnd w:id="0"/>
      <w:r>
        <w:t>CCTV coverage.</w:t>
      </w:r>
    </w:p>
    <w:p w14:paraId="1B178ED6" w14:textId="1C064A86" w:rsidR="00D05AE5" w:rsidRDefault="006237A9" w:rsidP="00D05AE5">
      <w:r>
        <w:t>Any l</w:t>
      </w:r>
      <w:r w:rsidR="00D05AE5">
        <w:t>earner</w:t>
      </w:r>
      <w:r>
        <w:t>’</w:t>
      </w:r>
      <w:r w:rsidR="00D05AE5">
        <w:t>s work</w:t>
      </w:r>
      <w:r>
        <w:t xml:space="preserve"> we may store in</w:t>
      </w:r>
      <w:r w:rsidR="00D05AE5">
        <w:t xml:space="preserve"> hard copy will be kept for a period of 6 months after the EV has sampled them. Learners are responsible for picking up the work from the learning centre or will be </w:t>
      </w:r>
      <w:r>
        <w:t>destroyed</w:t>
      </w:r>
      <w:r w:rsidR="00D05AE5">
        <w:t xml:space="preserve"> within </w:t>
      </w:r>
      <w:r>
        <w:t>4 weeks of Learner graduation</w:t>
      </w:r>
      <w:r w:rsidR="00D05AE5">
        <w:t>.</w:t>
      </w:r>
    </w:p>
    <w:p w14:paraId="2BFFC3B6" w14:textId="77777777" w:rsidR="00D05AE5" w:rsidRDefault="00D05AE5"/>
    <w:sectPr w:rsidR="00D05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KwMDYzMzAwMDKwMDJT0lEKTi0uzszPAykwrAUAIV8qpSwAAAA="/>
  </w:docVars>
  <w:rsids>
    <w:rsidRoot w:val="00D05AE5"/>
    <w:rsid w:val="000425F1"/>
    <w:rsid w:val="006237A9"/>
    <w:rsid w:val="00A06284"/>
    <w:rsid w:val="00B34FB3"/>
    <w:rsid w:val="00D05AE5"/>
    <w:rsid w:val="00DE5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A963"/>
  <w15:chartTrackingRefBased/>
  <w15:docId w15:val="{60C74AD5-7B40-4B60-BA22-52FC7AAB7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Lyall</dc:creator>
  <cp:keywords/>
  <dc:description/>
  <cp:lastModifiedBy>Mindy Bartlett</cp:lastModifiedBy>
  <cp:revision>2</cp:revision>
  <dcterms:created xsi:type="dcterms:W3CDTF">2020-01-09T11:44:00Z</dcterms:created>
  <dcterms:modified xsi:type="dcterms:W3CDTF">2020-01-09T11:44:00Z</dcterms:modified>
</cp:coreProperties>
</file>